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830EC7" w:rsidRDefault="00D260A6" w:rsidP="003958A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0F7C05" w:rsidP="009F34E4">
      <w:pPr>
        <w:spacing w:line="276" w:lineRule="auto"/>
        <w:ind w:left="-567"/>
        <w:rPr>
          <w:sz w:val="28"/>
          <w:szCs w:val="28"/>
        </w:rPr>
      </w:pPr>
      <w:r>
        <w:rPr>
          <w:sz w:val="28"/>
          <w:szCs w:val="28"/>
        </w:rPr>
        <w:t>06.07.2022г.</w:t>
      </w:r>
      <w:r w:rsidR="00D260A6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</w:t>
      </w:r>
      <w:r w:rsidR="00D260A6">
        <w:rPr>
          <w:sz w:val="28"/>
          <w:szCs w:val="28"/>
        </w:rPr>
        <w:t xml:space="preserve">    </w:t>
      </w:r>
      <w:r w:rsidR="006825DF">
        <w:rPr>
          <w:sz w:val="28"/>
          <w:szCs w:val="28"/>
        </w:rPr>
        <w:t xml:space="preserve">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9F34E4">
        <w:rPr>
          <w:sz w:val="28"/>
          <w:szCs w:val="28"/>
        </w:rPr>
        <w:t xml:space="preserve">         </w:t>
      </w:r>
      <w:r w:rsidR="006825DF">
        <w:rPr>
          <w:sz w:val="28"/>
          <w:szCs w:val="28"/>
        </w:rPr>
        <w:t xml:space="preserve">    </w:t>
      </w:r>
      <w:r w:rsidR="00D260A6">
        <w:rPr>
          <w:sz w:val="28"/>
          <w:szCs w:val="28"/>
        </w:rPr>
        <w:t xml:space="preserve">    </w:t>
      </w:r>
      <w:r w:rsidR="006825DF">
        <w:rPr>
          <w:sz w:val="28"/>
          <w:szCs w:val="28"/>
        </w:rPr>
        <w:t xml:space="preserve"> 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18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9F34E4" w:rsidRDefault="009F34E4" w:rsidP="004A758F">
      <w:pPr>
        <w:jc w:val="center"/>
        <w:rPr>
          <w:sz w:val="28"/>
          <w:szCs w:val="28"/>
        </w:rPr>
      </w:pPr>
      <w:r w:rsidRPr="009F34E4">
        <w:rPr>
          <w:sz w:val="28"/>
          <w:szCs w:val="28"/>
        </w:rPr>
        <w:t xml:space="preserve">О внесении изменений в  административный регламент предоставления муниципальной услуги </w:t>
      </w:r>
      <w:r w:rsidR="00BB4D22" w:rsidRPr="000E60B5">
        <w:rPr>
          <w:sz w:val="28"/>
          <w:szCs w:val="28"/>
        </w:rPr>
        <w:t>«Предоставление в собственность (аренду) земельных участков, находящихся в собственности поселений собственникам расположенных на них зданий, строений, сооружений»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580968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035BC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035BC4">
        <w:rPr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Федеральным законам</w:t>
      </w:r>
      <w:r w:rsidRPr="00035BC4">
        <w:rPr>
          <w:color w:val="000000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статьей 4 Федерального закона от 27.12.2019 № 472-ФЗ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закона № 210-ФЗ, администрация  Толстой-Юртовского сельского поселения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035ADD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Pr="004A758F" w:rsidRDefault="004A758F" w:rsidP="00035AD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938FA">
        <w:rPr>
          <w:sz w:val="28"/>
          <w:szCs w:val="28"/>
        </w:rPr>
        <w:t xml:space="preserve">следующие </w:t>
      </w:r>
      <w:r w:rsidR="003958AE">
        <w:rPr>
          <w:sz w:val="28"/>
          <w:szCs w:val="28"/>
        </w:rPr>
        <w:t>изменения и дополнения</w:t>
      </w:r>
      <w:r w:rsidR="00C938FA">
        <w:rPr>
          <w:sz w:val="28"/>
          <w:szCs w:val="28"/>
        </w:rPr>
        <w:t xml:space="preserve"> в постановление </w:t>
      </w:r>
      <w:r w:rsidR="00C938FA" w:rsidRPr="00577BFA">
        <w:rPr>
          <w:sz w:val="28"/>
          <w:szCs w:val="28"/>
        </w:rPr>
        <w:t xml:space="preserve">главы </w:t>
      </w:r>
      <w:r w:rsidR="00C938FA" w:rsidRPr="004A758F">
        <w:rPr>
          <w:sz w:val="28"/>
          <w:szCs w:val="28"/>
        </w:rPr>
        <w:t>администрации Толстой-Юртов</w:t>
      </w:r>
      <w:r w:rsidRPr="004A758F">
        <w:rPr>
          <w:sz w:val="28"/>
          <w:szCs w:val="28"/>
        </w:rPr>
        <w:t>ского</w:t>
      </w:r>
      <w:r w:rsidR="00C938FA" w:rsidRPr="004A758F">
        <w:rPr>
          <w:sz w:val="28"/>
          <w:szCs w:val="28"/>
        </w:rPr>
        <w:t xml:space="preserve"> сельского поселения от 1</w:t>
      </w:r>
      <w:r w:rsidR="009F34E4">
        <w:rPr>
          <w:sz w:val="28"/>
          <w:szCs w:val="28"/>
        </w:rPr>
        <w:t>9</w:t>
      </w:r>
      <w:r w:rsidR="00C938FA" w:rsidRPr="004A758F">
        <w:rPr>
          <w:sz w:val="28"/>
          <w:szCs w:val="28"/>
        </w:rPr>
        <w:t>.</w:t>
      </w:r>
      <w:r w:rsidR="009F34E4">
        <w:rPr>
          <w:sz w:val="28"/>
          <w:szCs w:val="28"/>
        </w:rPr>
        <w:t>12</w:t>
      </w:r>
      <w:r w:rsidR="00C938FA" w:rsidRPr="004A758F">
        <w:rPr>
          <w:sz w:val="28"/>
          <w:szCs w:val="28"/>
        </w:rPr>
        <w:t>.201</w:t>
      </w:r>
      <w:r w:rsidR="009F34E4">
        <w:rPr>
          <w:sz w:val="28"/>
          <w:szCs w:val="28"/>
        </w:rPr>
        <w:t>6</w:t>
      </w:r>
      <w:r w:rsidR="00C938FA" w:rsidRPr="004A758F">
        <w:rPr>
          <w:sz w:val="28"/>
          <w:szCs w:val="28"/>
        </w:rPr>
        <w:t xml:space="preserve">г. № </w:t>
      </w:r>
      <w:r w:rsidR="009F34E4">
        <w:rPr>
          <w:sz w:val="28"/>
          <w:szCs w:val="28"/>
        </w:rPr>
        <w:t>17</w:t>
      </w:r>
      <w:r w:rsidR="00C938FA" w:rsidRPr="004A758F">
        <w:rPr>
          <w:sz w:val="28"/>
          <w:szCs w:val="28"/>
        </w:rPr>
        <w:t xml:space="preserve"> о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</w:t>
      </w:r>
      <w:r w:rsidR="003958AE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ии административного регламента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предоставлению муниципальной услуги «</w:t>
      </w:r>
      <w:r w:rsidRPr="004A758F">
        <w:rPr>
          <w:sz w:val="28"/>
          <w:szCs w:val="28"/>
        </w:rPr>
        <w:t>предоставления муниципальной услуги по выдаче документов</w:t>
      </w:r>
      <w:r>
        <w:rPr>
          <w:sz w:val="28"/>
          <w:szCs w:val="28"/>
        </w:rPr>
        <w:t xml:space="preserve"> </w:t>
      </w:r>
      <w:r w:rsidRPr="004A758F">
        <w:rPr>
          <w:sz w:val="28"/>
          <w:szCs w:val="28"/>
        </w:rPr>
        <w:t>(выписки из домовой книги, карточки учета собственника жилого помещения, справок и иных документов)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»: </w:t>
      </w:r>
    </w:p>
    <w:p w:rsidR="009F34E4" w:rsidRPr="00D24BAE" w:rsidRDefault="009F34E4" w:rsidP="00035ADD">
      <w:pPr>
        <w:ind w:firstLine="426"/>
        <w:jc w:val="both"/>
        <w:rPr>
          <w:sz w:val="28"/>
          <w:szCs w:val="28"/>
        </w:rPr>
      </w:pPr>
      <w:r w:rsidRPr="00D24BAE">
        <w:rPr>
          <w:sz w:val="28"/>
          <w:szCs w:val="28"/>
        </w:rPr>
        <w:t xml:space="preserve">1.1. Добавить  в </w:t>
      </w:r>
      <w:r w:rsidR="00035ADD">
        <w:rPr>
          <w:sz w:val="28"/>
          <w:szCs w:val="28"/>
        </w:rPr>
        <w:t>под</w:t>
      </w:r>
      <w:r w:rsidRPr="00D24BAE">
        <w:rPr>
          <w:sz w:val="28"/>
          <w:szCs w:val="28"/>
        </w:rPr>
        <w:t>п</w:t>
      </w:r>
      <w:r w:rsidR="00035ADD">
        <w:rPr>
          <w:sz w:val="28"/>
          <w:szCs w:val="28"/>
        </w:rPr>
        <w:t>ункт 2.7.4</w:t>
      </w:r>
      <w:r>
        <w:rPr>
          <w:sz w:val="28"/>
          <w:szCs w:val="28"/>
        </w:rPr>
        <w:t xml:space="preserve">. </w:t>
      </w:r>
      <w:r w:rsidR="00035ADD">
        <w:rPr>
          <w:sz w:val="28"/>
          <w:szCs w:val="28"/>
        </w:rPr>
        <w:t>абзац</w:t>
      </w:r>
      <w:r w:rsidRPr="00D24BAE">
        <w:rPr>
          <w:sz w:val="28"/>
          <w:szCs w:val="28"/>
        </w:rPr>
        <w:t xml:space="preserve"> следующего содержания: </w:t>
      </w:r>
    </w:p>
    <w:p w:rsidR="009F34E4" w:rsidRPr="00705B69" w:rsidRDefault="00035ADD" w:rsidP="00035ADD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F34E4" w:rsidRPr="00D24BAE">
        <w:rPr>
          <w:sz w:val="28"/>
          <w:szCs w:val="28"/>
        </w:rPr>
        <w:t>П</w:t>
      </w:r>
      <w:r w:rsidR="009F34E4">
        <w:rPr>
          <w:sz w:val="28"/>
          <w:szCs w:val="28"/>
        </w:rPr>
        <w:t>ри п</w:t>
      </w:r>
      <w:r w:rsidR="009F34E4" w:rsidRPr="00D24BAE">
        <w:rPr>
          <w:sz w:val="28"/>
          <w:szCs w:val="28"/>
        </w:rPr>
        <w:t xml:space="preserve">редоставлении гражданам государственных и муниципальных услуг исключена возможность </w:t>
      </w:r>
      <w:r w:rsidR="00135BEB">
        <w:rPr>
          <w:sz w:val="28"/>
          <w:szCs w:val="28"/>
        </w:rPr>
        <w:t xml:space="preserve">истребовать </w:t>
      </w:r>
      <w:r w:rsidR="00135BEB" w:rsidRPr="00705B69">
        <w:rPr>
          <w:sz w:val="28"/>
          <w:szCs w:val="28"/>
        </w:rPr>
        <w:t xml:space="preserve">от заявителя </w:t>
      </w:r>
      <w:r w:rsidR="00135BEB" w:rsidRPr="00705B69">
        <w:rPr>
          <w:color w:val="000000"/>
          <w:sz w:val="28"/>
          <w:szCs w:val="28"/>
          <w:shd w:val="clear" w:color="auto" w:fill="FFFFFF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</w:t>
      </w:r>
      <w:r w:rsidR="00135BEB" w:rsidRPr="00705B69">
        <w:rPr>
          <w:sz w:val="28"/>
          <w:szCs w:val="28"/>
        </w:rPr>
        <w:t>с </w:t>
      </w:r>
      <w:hyperlink r:id="rId8" w:anchor="dst359" w:history="1">
        <w:r w:rsidR="00135BEB" w:rsidRPr="00705B69">
          <w:rPr>
            <w:rStyle w:val="a5"/>
            <w:color w:val="auto"/>
            <w:sz w:val="28"/>
            <w:szCs w:val="28"/>
            <w:u w:val="none"/>
          </w:rPr>
          <w:t>пунктом 7.2 части 1 статьи 16</w:t>
        </w:r>
      </w:hyperlink>
      <w:r w:rsidR="00135BEB" w:rsidRPr="00705B69">
        <w:rPr>
          <w:color w:val="000000"/>
          <w:sz w:val="28"/>
          <w:szCs w:val="28"/>
          <w:shd w:val="clear" w:color="auto" w:fill="FFFFFF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r w:rsidR="009F34E4" w:rsidRPr="00D24BAE">
        <w:rPr>
          <w:sz w:val="28"/>
          <w:szCs w:val="28"/>
        </w:rPr>
        <w:t>.</w:t>
      </w:r>
      <w:r w:rsidR="00135BEB">
        <w:rPr>
          <w:sz w:val="28"/>
          <w:szCs w:val="28"/>
        </w:rPr>
        <w:t>».</w:t>
      </w:r>
    </w:p>
    <w:p w:rsidR="00BE3453" w:rsidRPr="00E42DDB" w:rsidRDefault="00BE3453" w:rsidP="00BE3453">
      <w:pPr>
        <w:pStyle w:val="aff"/>
        <w:tabs>
          <w:tab w:val="left" w:pos="1143"/>
        </w:tabs>
        <w:spacing w:line="23" w:lineRule="atLeast"/>
        <w:ind w:left="0" w:right="19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lastRenderedPageBreak/>
        <w:t xml:space="preserve">2. 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42DDB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района.</w:t>
      </w:r>
    </w:p>
    <w:p w:rsidR="00BE3453" w:rsidRPr="00BE3453" w:rsidRDefault="00BE3453" w:rsidP="00BE3453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E3453">
        <w:rPr>
          <w:rFonts w:ascii="Times New Roman" w:hAnsi="Times New Roman" w:cs="Times New Roman"/>
          <w:sz w:val="28"/>
          <w:szCs w:val="28"/>
        </w:rPr>
        <w:t>3. Настоящее постановление подлежит направлению в прокуратуру Грозненского района,</w:t>
      </w:r>
      <w:r w:rsidRPr="00BE3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в Администрацию</w:t>
      </w:r>
      <w:r w:rsidRPr="00BE3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Главы и Правительства Чеченской Республики для</w:t>
      </w:r>
      <w:r w:rsidRPr="00BE3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включения</w:t>
      </w:r>
      <w:r w:rsidRPr="00BE3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Законом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Чеченской</w:t>
      </w:r>
      <w:r w:rsidRPr="00BE34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Республики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от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15</w:t>
      </w:r>
      <w:r w:rsidRPr="00BE3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декабря</w:t>
      </w:r>
      <w:r w:rsidRPr="00BE34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2009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года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№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71-РЗ</w:t>
      </w:r>
      <w:r w:rsidRPr="00BE345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«О</w:t>
      </w:r>
      <w:r w:rsidRPr="00BE34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BE3453">
        <w:rPr>
          <w:rFonts w:ascii="Times New Roman" w:hAnsi="Times New Roman" w:cs="Times New Roman"/>
          <w:spacing w:val="-2"/>
          <w:sz w:val="28"/>
          <w:szCs w:val="28"/>
        </w:rPr>
        <w:t>Республики».</w:t>
      </w:r>
    </w:p>
    <w:p w:rsidR="00AE12A9" w:rsidRPr="00BE3453" w:rsidRDefault="00BE3453" w:rsidP="00BE3453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3453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9F34E4">
        <w:rPr>
          <w:color w:val="000000"/>
          <w:sz w:val="28"/>
          <w:szCs w:val="28"/>
        </w:rPr>
        <w:t xml:space="preserve">     </w:t>
      </w:r>
      <w:r w:rsidR="006825DF">
        <w:rPr>
          <w:color w:val="000000"/>
          <w:sz w:val="28"/>
          <w:szCs w:val="28"/>
        </w:rPr>
        <w:t xml:space="preserve">                       Хусаинов Р.К.</w:t>
      </w:r>
    </w:p>
    <w:sectPr w:rsidR="006825DF" w:rsidRPr="003958AE" w:rsidSect="009F34E4">
      <w:footnotePr>
        <w:pos w:val="beneathText"/>
      </w:footnotePr>
      <w:pgSz w:w="11900" w:h="16837"/>
      <w:pgMar w:top="709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15D" w:rsidRDefault="002D715D" w:rsidP="00AC5774">
      <w:r>
        <w:separator/>
      </w:r>
    </w:p>
  </w:endnote>
  <w:endnote w:type="continuationSeparator" w:id="0">
    <w:p w:rsidR="002D715D" w:rsidRDefault="002D715D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15D" w:rsidRDefault="002D715D" w:rsidP="00AC5774">
      <w:r>
        <w:separator/>
      </w:r>
    </w:p>
  </w:footnote>
  <w:footnote w:type="continuationSeparator" w:id="0">
    <w:p w:rsidR="002D715D" w:rsidRDefault="002D715D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2983"/>
    <w:rsid w:val="00017F87"/>
    <w:rsid w:val="000317AA"/>
    <w:rsid w:val="00032212"/>
    <w:rsid w:val="00035ADD"/>
    <w:rsid w:val="0006481C"/>
    <w:rsid w:val="00075ECA"/>
    <w:rsid w:val="00076AA7"/>
    <w:rsid w:val="000816CC"/>
    <w:rsid w:val="000B5E06"/>
    <w:rsid w:val="000C3DBD"/>
    <w:rsid w:val="000F7C05"/>
    <w:rsid w:val="000F7ED7"/>
    <w:rsid w:val="00100306"/>
    <w:rsid w:val="00121647"/>
    <w:rsid w:val="00123839"/>
    <w:rsid w:val="00135BEB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D715D"/>
    <w:rsid w:val="002E0F99"/>
    <w:rsid w:val="00327CD6"/>
    <w:rsid w:val="00353846"/>
    <w:rsid w:val="00392C87"/>
    <w:rsid w:val="003949AE"/>
    <w:rsid w:val="003958AE"/>
    <w:rsid w:val="003D64F2"/>
    <w:rsid w:val="003E2C6B"/>
    <w:rsid w:val="003F5996"/>
    <w:rsid w:val="0042610A"/>
    <w:rsid w:val="00456156"/>
    <w:rsid w:val="00457CF5"/>
    <w:rsid w:val="00465EC8"/>
    <w:rsid w:val="004832A2"/>
    <w:rsid w:val="004A4403"/>
    <w:rsid w:val="004A758F"/>
    <w:rsid w:val="004B4651"/>
    <w:rsid w:val="004D756A"/>
    <w:rsid w:val="004F0840"/>
    <w:rsid w:val="0051040C"/>
    <w:rsid w:val="005156F9"/>
    <w:rsid w:val="0053539E"/>
    <w:rsid w:val="00560985"/>
    <w:rsid w:val="00580968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5B69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0EC7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4E4"/>
    <w:rsid w:val="009F37D0"/>
    <w:rsid w:val="00A146B4"/>
    <w:rsid w:val="00A73DCB"/>
    <w:rsid w:val="00A73F55"/>
    <w:rsid w:val="00A86348"/>
    <w:rsid w:val="00A96787"/>
    <w:rsid w:val="00AA47B8"/>
    <w:rsid w:val="00AB0FB0"/>
    <w:rsid w:val="00AC5774"/>
    <w:rsid w:val="00AE12A9"/>
    <w:rsid w:val="00AE3AAC"/>
    <w:rsid w:val="00B21A19"/>
    <w:rsid w:val="00B30F47"/>
    <w:rsid w:val="00B528C6"/>
    <w:rsid w:val="00B54B7B"/>
    <w:rsid w:val="00B745F3"/>
    <w:rsid w:val="00BB4D22"/>
    <w:rsid w:val="00BD4441"/>
    <w:rsid w:val="00BE3453"/>
    <w:rsid w:val="00BF3480"/>
    <w:rsid w:val="00BF5C00"/>
    <w:rsid w:val="00C0211F"/>
    <w:rsid w:val="00C555B1"/>
    <w:rsid w:val="00C67525"/>
    <w:rsid w:val="00C76733"/>
    <w:rsid w:val="00C938FA"/>
    <w:rsid w:val="00CA01F1"/>
    <w:rsid w:val="00CD014E"/>
    <w:rsid w:val="00CE408C"/>
    <w:rsid w:val="00D03F2F"/>
    <w:rsid w:val="00D14E55"/>
    <w:rsid w:val="00D23085"/>
    <w:rsid w:val="00D24D52"/>
    <w:rsid w:val="00D260A6"/>
    <w:rsid w:val="00D26B8F"/>
    <w:rsid w:val="00D55A7C"/>
    <w:rsid w:val="00D84639"/>
    <w:rsid w:val="00DC0D6C"/>
    <w:rsid w:val="00DD3783"/>
    <w:rsid w:val="00DD740E"/>
    <w:rsid w:val="00DE5F1E"/>
    <w:rsid w:val="00E13DDC"/>
    <w:rsid w:val="00E878C5"/>
    <w:rsid w:val="00E91BD9"/>
    <w:rsid w:val="00E92E09"/>
    <w:rsid w:val="00EA044A"/>
    <w:rsid w:val="00EA2AEA"/>
    <w:rsid w:val="00EA4E7C"/>
    <w:rsid w:val="00ED188E"/>
    <w:rsid w:val="00F02B04"/>
    <w:rsid w:val="00F737AE"/>
    <w:rsid w:val="00F74754"/>
    <w:rsid w:val="00F76882"/>
    <w:rsid w:val="00F97E59"/>
    <w:rsid w:val="00FA328E"/>
    <w:rsid w:val="00FC5470"/>
    <w:rsid w:val="00FD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870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D561F-3451-4FE5-B3C2-CEC507FB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2957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24</cp:revision>
  <cp:lastPrinted>2022-07-18T09:01:00Z</cp:lastPrinted>
  <dcterms:created xsi:type="dcterms:W3CDTF">2020-09-09T02:47:00Z</dcterms:created>
  <dcterms:modified xsi:type="dcterms:W3CDTF">2022-07-18T09:01:00Z</dcterms:modified>
</cp:coreProperties>
</file>